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Toc1315246335"/>
      <w:bookmarkStart w:id="2" w:name="_GoBack"/>
      <w:bookmarkEnd w:id="2"/>
      <w:r>
        <w:rPr>
          <w:rFonts w:hint="default" w:ascii="Times New Roman" w:hAnsi="Times New Roman" w:eastAsia="方正小标宋简体" w:cs="Times New Roman"/>
          <w:sz w:val="44"/>
          <w:szCs w:val="44"/>
        </w:rPr>
        <w:t>彝岭师魂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——记一辈子扎根边疆的梁达松老师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载春秋，大彝山的云雾记录着他的足迹。刚离开大学校门的他，背着行囊从武汉出发，踏上了永仁这片贫瘠与渴望交织的土地；岁月偷换了他的青丝，刻下树皮般的皱纹，却不曾改变他献身教育的赤子心。如今，被他点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的灵魂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宛如彝山夜空一颗颗闪烁的星星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而他，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梁达松老师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那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点燃星火的人，仍默默地燃烧在云岭之巅。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“大彝山需要我”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梁达松老师1935年12月出生在广东省信宜县的一个贫困山村，年幼时父亲病故，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靠着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党和政府的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助学金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帮助，他顺利念完中学，考入了华中师范学院。1957年大学毕业后，他怀着报答党恩的初心和对教育事业的热爱，积极响应党中央“到祖国最需要的地方去，到艰苦的地方去，到边疆去”的号召，主动向学校申请到边远贫困的云南省楚雄州永仁县一中任教，这一去就是一辈子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坐落在大彝山下的永仁一中，当年师资匮乏，办学条件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差。梁老师不仅教政治、历史、化学等课程，还担任班主任工作。他住在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平方米的土坯房里，屋内只有一张单人床和小书桌，每天在昏暗的煤油灯下备课到深夜。1960年，因劳累并营养不良，他患上重度贫血住进了医院。远在家乡的母亲倍感担忧，多次劝他回广东工作，他回信写道：“国家需要我，大彝山需要我。我是自愿申请来的，绝不打退堂鼓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猝不及防的变故一次次降临。1963年在小学任教的妻子因劳累过度导致腹中胎儿早产夭折；1974年，因两口子忙于教学疏于照管，年仅9岁的儿子不幸溺水身亡，梁老师悲痛欲绝，整夜整夜地失眠，人瘦得只剩下一把骨头，站在讲台上，握粉笔的手不停地颤抖，但他硬是一堂课没耽误，咬紧牙关挺了下来。1984年，噩耗再次传来，梁老师的母亲与世长辞，正担任高三班主任和任课老师的他，独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跑到屋后的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山上，面朝家乡长跪不起。他含着眼泪说：“没能回老家送母亲最后一程，是此生最大遗憾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但实在是放不下高考冲刺阶段的孩子们啊！”在永仁期间，曾有6次机会调往条件更好的地方工作，但都主动放弃了，他把根深深扎在了大彝山。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“决不让一个学生流失”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1987年，梁老师担任永仁一中校长。针对学生大多来自贫困山区、其中70%是彝族孩子、学习基础较差的状况，他提出以德育为核心、“合格加特色”的办学目标，采取“小班辅导+大班授课”“个性化教学+分层次辅导”的方式，显著提升了教学质量，全面促进了学生的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梁老师始终保持为边疆教育事业不懈奋斗的初心，他坚定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表示：“在我们学校，决不让一个学生流失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刚进初一的彝族学生纳召文因汉语基础差，听课困难，学习跟不上班，产生了弃学念头。梁老师对他特别关注并给予无微不至的关怀，带他去田间劳作时，以两把锄头为例，深入浅出地讲解杠杆原理；晚上蚊虫肆虐，梁老师取下自己的蚊帐挂在他床上；他生活拮据，梁老师为他垫付学费和生活费。在梁老师帮助下，纳召文考上了大学，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已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成为一名优秀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双语教育工作者。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为了将一个个被生计拖回深山的孩子重新带回校园，梁老师攀过悬崖陡坡，蹚过雨季泥石流，不知走了多少路，磨破多少双鞋。如今已是退休干部的符国元深情回忆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道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“我当时因交不起每月6元伙食费而辍学，梁老师徒步20多里山路到我家，告诉我父母知识改变孩子命运的道理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将我带回了学校，并资助我生活费用。梁老师的工资大多花在了学生身上，我的同学没有一个因家庭贫困而失学的。老父亲弥留之际还念叨：要永远记得梁老师的好啊！”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“活着就要为教育尽力”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退休后的梁老师仍一心扑在边疆教育振兴上。他在永仁县倡导设立“凤凰奖学金”，奖励资助优秀贫困生，他拿出自己的全部积蓄作为第一笔经费，并每月捐出三分之一退休工资。2008年，他多方奔走请有关部门支持修筑永仁县的公路；汶川发生地震，他主动向灾区学校捐款。哪里有需要，他的身影就出现在哪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2015年，梁老师被确诊患膀胱癌，在放疗间歇期，他仍在积极募集“凤凰奖学金”。身形羸弱的他，一张火车票、一瓶水、一袋药便成了他行头的标配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从永仁到楚雄，从昆明到北上广，梁老师的事迹感动了无数人，爱心捐款从四面八方汇集而来。妻子流着眼泪劝他休息，他坚定地说：“只要我还活着，就要为教育尽力。”在他的带动下，全家人都投入捐资助学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，三个女儿为“凤凰奖学金”捐款60余万元。截至2024年底，“凤凰奖学金”资金达到312万，累计资助188名学生。女儿们多次表示：“支持父母善行是最大的孝顺，待父亲力有不济时，我们一定会接续做下去。”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梁老师的事迹被广泛传颂，他被誉为“大彝山之子”，被评为“全国离退休工作先进个人”“中国好人”“全国老有所为先进典型人物”“云南省优秀共产党员”“云岭楷模”等等，成为广大人民群众学习和追随的榜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今年寒假，我回云南老家，慕名采访了梁老师。捧着他送给我的自传《豁达人生》，感觉入心的温暖与沉甸甸的份量。在教育强国的伟大征程中，正是无数个梁老师的付出与坚守，撑起了国家和民族的未来和希望。作为一名来自边疆少数民族地区的大学生，我牢牢记下梁老师的嘱托：“努力学好本领，不断提高境界，大学毕业后为家乡教育事业奉献力量。”我立下誓言：让师者之魂，永铸彝岭！（字数：19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bookmarkStart w:id="1" w:name="_Toc1402931365"/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湖南师范大学：阮海男</w:t>
      </w:r>
      <w:bookmarkEnd w:id="1"/>
    </w:p>
    <w:p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指导老师：周旺蛟、龚曦</w:t>
      </w:r>
    </w:p>
    <w:sectPr>
      <w:footerReference r:id="rId5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44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F7BAC"/>
    <w:rsid w:val="657DB20A"/>
    <w:rsid w:val="67FF36F6"/>
    <w:rsid w:val="6B4F7BAC"/>
    <w:rsid w:val="9CF33877"/>
    <w:rsid w:val="D5FE489D"/>
    <w:rsid w:val="FD779761"/>
    <w:rsid w:val="FFF6DEFD"/>
    <w:rsid w:val="FFFAB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80" w:lineRule="exact"/>
      <w:ind w:firstLine="200" w:firstLineChars="20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2025-09-19T01:47:00Z</dcterms:created>
  <dc:creator>王拥华</dc:creator>
  <cp:lastModifiedBy>kylin</cp:lastModifiedBy>
  <dcterms:modified xsi:type="dcterms:W3CDTF">2025-09-19T14:03:56Z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11D608D5DE403ECF14D5CB682521EB4D_41</vt:lpwstr>
  </property>
</Properties>
</file>